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 xml:space="preserve">The following table is to evaluate the applicable solutions in KI#1 with regards to the proposed criteria. Some extra criteria were added on top of what have been discussed during the moderated evaluation </w:t>
      </w:r>
      <w:proofErr w:type="gramStart"/>
      <w:r w:rsidRPr="006C192F">
        <w:t>in order to</w:t>
      </w:r>
      <w:proofErr w:type="gramEnd"/>
      <w:r w:rsidRPr="006C192F">
        <w:t xml:space="preserve">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E8034F"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E8034F"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 xml:space="preserve">Suggest </w:t>
            </w:r>
            <w:proofErr w:type="gramStart"/>
            <w:r w:rsidRPr="00F55F6D">
              <w:rPr>
                <w:sz w:val="16"/>
                <w:szCs w:val="16"/>
              </w:rPr>
              <w:t>to leverage</w:t>
            </w:r>
            <w:proofErr w:type="gramEnd"/>
            <w:r w:rsidRPr="00F55F6D">
              <w:rPr>
                <w:sz w:val="16"/>
                <w:szCs w:val="16"/>
              </w:rPr>
              <w:t xml:space="preserv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 xml:space="preserve">The monitoring is done </w:t>
            </w:r>
            <w:proofErr w:type="gramStart"/>
            <w:r w:rsidRPr="00F55F6D">
              <w:rPr>
                <w:sz w:val="16"/>
                <w:szCs w:val="16"/>
              </w:rPr>
              <w:t>in order to</w:t>
            </w:r>
            <w:proofErr w:type="gramEnd"/>
            <w:r w:rsidRPr="00F55F6D">
              <w:rPr>
                <w:sz w:val="16"/>
                <w:szCs w:val="16"/>
              </w:rPr>
              <w:t xml:space="preserve">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E8034F"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 xml:space="preserve">Suggest </w:t>
            </w:r>
            <w:proofErr w:type="gramStart"/>
            <w:r w:rsidRPr="00F55F6D">
              <w:rPr>
                <w:sz w:val="16"/>
                <w:szCs w:val="16"/>
              </w:rPr>
              <w:t>to leverage</w:t>
            </w:r>
            <w:proofErr w:type="gramEnd"/>
            <w:r w:rsidRPr="00F55F6D">
              <w:rPr>
                <w:sz w:val="16"/>
                <w:szCs w:val="16"/>
              </w:rPr>
              <w:t xml:space="preserv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 xml:space="preserve">Proposed to leverage PC, SMF and UDF etc. to monitor UL/DL &amp; </w:t>
            </w:r>
            <w:proofErr w:type="gramStart"/>
            <w:r w:rsidRPr="00F55F6D">
              <w:rPr>
                <w:sz w:val="16"/>
                <w:szCs w:val="16"/>
              </w:rPr>
              <w:t>round trip</w:t>
            </w:r>
            <w:proofErr w:type="gramEnd"/>
            <w:r w:rsidRPr="00F55F6D">
              <w:rPr>
                <w:sz w:val="16"/>
                <w:szCs w:val="16"/>
              </w:rPr>
              <w:t xml:space="preserve">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E8034F"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w:t>
            </w:r>
            <w:proofErr w:type="gramStart"/>
            <w:r w:rsidRPr="00F55F6D">
              <w:rPr>
                <w:sz w:val="16"/>
                <w:szCs w:val="16"/>
              </w:rPr>
              <w:t>e.g.</w:t>
            </w:r>
            <w:proofErr w:type="gramEnd"/>
            <w:r w:rsidRPr="00F55F6D">
              <w:rPr>
                <w:sz w:val="16"/>
                <w:szCs w:val="16"/>
              </w:rPr>
              <w:t xml:space="preserve">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w:t>
            </w:r>
            <w:proofErr w:type="gramStart"/>
            <w:r w:rsidRPr="00F55F6D">
              <w:rPr>
                <w:sz w:val="16"/>
                <w:szCs w:val="16"/>
              </w:rPr>
              <w:t>to</w:t>
            </w:r>
            <w:proofErr w:type="gramEnd"/>
            <w:r w:rsidRPr="00F55F6D">
              <w:rPr>
                <w:sz w:val="16"/>
                <w:szCs w:val="16"/>
              </w:rPr>
              <w:t xml:space="preserve">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E8034F"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E8034F"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Proposed mechanism (</w:t>
            </w:r>
            <w:proofErr w:type="gramStart"/>
            <w:r w:rsidRPr="00F55F6D">
              <w:rPr>
                <w:sz w:val="16"/>
                <w:szCs w:val="16"/>
              </w:rPr>
              <w:t>e.g.</w:t>
            </w:r>
            <w:proofErr w:type="gramEnd"/>
            <w:r w:rsidRPr="00F55F6D">
              <w:rPr>
                <w:sz w:val="16"/>
                <w:szCs w:val="16"/>
              </w:rPr>
              <w:t xml:space="preserve">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9B5FDC" w:rsidRPr="00F55F6D" w14:paraId="5039E75A"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w:t>
              </w:r>
              <w:proofErr w:type="gramStart"/>
              <w:r>
                <w:rPr>
                  <w:sz w:val="16"/>
                  <w:szCs w:val="16"/>
                </w:rPr>
                <w:t>e.g.</w:t>
              </w:r>
              <w:proofErr w:type="gramEnd"/>
              <w:r>
                <w:rPr>
                  <w:sz w:val="16"/>
                  <w:szCs w:val="16"/>
                </w:rPr>
                <w:t xml:space="preserve">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E8034F"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w:t>
            </w:r>
            <w:proofErr w:type="gramStart"/>
            <w:r w:rsidRPr="00F55F6D">
              <w:rPr>
                <w:sz w:val="16"/>
                <w:szCs w:val="16"/>
              </w:rPr>
              <w:t>e.g.</w:t>
            </w:r>
            <w:proofErr w:type="gramEnd"/>
            <w:r w:rsidRPr="00F55F6D">
              <w:rPr>
                <w:sz w:val="16"/>
                <w:szCs w:val="16"/>
              </w:rPr>
              <w:t xml:space="preserve">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E8034F"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report to the AF, </w:t>
            </w:r>
            <w:proofErr w:type="gramStart"/>
            <w:r w:rsidRPr="00F55F6D">
              <w:rPr>
                <w:sz w:val="16"/>
                <w:szCs w:val="16"/>
              </w:rPr>
              <w:t>i.e.</w:t>
            </w:r>
            <w:proofErr w:type="gramEnd"/>
            <w:r w:rsidRPr="00F55F6D">
              <w:rPr>
                <w:sz w:val="16"/>
                <w:szCs w:val="16"/>
              </w:rPr>
              <w:t xml:space="preserv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collect User Experience and/or DN performance from the AF, </w:t>
            </w:r>
            <w:proofErr w:type="gramStart"/>
            <w:r w:rsidRPr="00F55F6D">
              <w:rPr>
                <w:sz w:val="16"/>
                <w:szCs w:val="16"/>
              </w:rPr>
              <w:t>i.e.</w:t>
            </w:r>
            <w:proofErr w:type="gramEnd"/>
            <w:r w:rsidRPr="00F55F6D">
              <w:rPr>
                <w:sz w:val="16"/>
                <w:szCs w:val="16"/>
              </w:rPr>
              <w:t xml:space="preserv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report to the AF, </w:t>
            </w:r>
            <w:proofErr w:type="gramStart"/>
            <w:r w:rsidRPr="00F55F6D">
              <w:rPr>
                <w:sz w:val="16"/>
                <w:szCs w:val="16"/>
              </w:rPr>
              <w:t>i.e.</w:t>
            </w:r>
            <w:proofErr w:type="gramEnd"/>
            <w:r w:rsidRPr="00F55F6D">
              <w:rPr>
                <w:sz w:val="16"/>
                <w:szCs w:val="16"/>
              </w:rPr>
              <w:t xml:space="preserv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8D5F448" w:rsidR="000F05F4" w:rsidRDefault="000F05F4" w:rsidP="000F05F4">
      <w:pPr>
        <w:rPr>
          <w:ins w:id="62" w:author="Samsung" w:date="2022-09-26T17:46:00Z"/>
        </w:rPr>
      </w:pPr>
      <w:ins w:id="63" w:author="Samsung" w:date="2022-09-26T17:46:00Z">
        <w:r>
          <w:t>It is proposed that the architecture principles and specific mechanisms below proposed by KI#1 solutions are considered for the normative work on monitoring of network resource utilization for support of application AI/ML operations</w:t>
        </w:r>
      </w:ins>
      <w:ins w:id="64" w:author="Samsung" w:date="2022-09-26T17:51:00Z">
        <w:r w:rsidR="00B4516D">
          <w:t>:</w:t>
        </w:r>
      </w:ins>
    </w:p>
    <w:p w14:paraId="5015CDE1" w14:textId="095494AF" w:rsidR="008620F6" w:rsidRDefault="000F05F4" w:rsidP="008620F6">
      <w:pPr>
        <w:pStyle w:val="B1"/>
        <w:rPr>
          <w:ins w:id="65" w:author="Samsung" w:date="2022-09-26T17:48:00Z"/>
        </w:rPr>
      </w:pPr>
      <w:ins w:id="66" w:author="Samsung" w:date="2022-09-26T17:48:00Z">
        <w:r>
          <w:t>-</w:t>
        </w:r>
        <w:r>
          <w:tab/>
        </w:r>
      </w:ins>
      <w:ins w:id="67" w:author="OPPO" w:date="2022-09-27T13:59:00Z">
        <w:r w:rsidR="00570CFD">
          <w:t xml:space="preserve">It is certain that the DL, UL or </w:t>
        </w:r>
        <w:proofErr w:type="gramStart"/>
        <w:r w:rsidR="00570CFD">
          <w:t>round trip</w:t>
        </w:r>
        <w:proofErr w:type="gramEnd"/>
        <w:r w:rsidR="00570CFD">
          <w:t xml:space="preserve"> packet delay measurement would be </w:t>
        </w:r>
      </w:ins>
      <w:ins w:id="68" w:author="OPPO" w:date="2022-09-27T14:00:00Z">
        <w:r w:rsidR="00570CFD">
          <w:t>an essential tool to assist the</w:t>
        </w:r>
      </w:ins>
      <w:ins w:id="69" w:author="OPPO" w:date="2022-09-27T14:01:00Z">
        <w:r w:rsidR="00570CFD">
          <w:t xml:space="preserve"> AF to</w:t>
        </w:r>
      </w:ins>
      <w:ins w:id="70" w:author="OPPO" w:date="2022-09-27T14:04:00Z">
        <w:r w:rsidR="00570CFD">
          <w:t xml:space="preserve"> make assessment </w:t>
        </w:r>
        <w:r w:rsidR="00A46813">
          <w:t xml:space="preserve">for the proper UE(s) to participate in </w:t>
        </w:r>
      </w:ins>
      <w:ins w:id="71" w:author="OPPO" w:date="2022-09-27T14:05:00Z">
        <w:r w:rsidR="00A46813">
          <w:t>any of the</w:t>
        </w:r>
      </w:ins>
      <w:ins w:id="72" w:author="OPPO" w:date="2022-09-27T14:04:00Z">
        <w:r w:rsidR="00A46813">
          <w:t xml:space="preserve"> Application AI/ML</w:t>
        </w:r>
      </w:ins>
      <w:ins w:id="73" w:author="OPPO" w:date="2022-09-27T14:05:00Z">
        <w:r w:rsidR="00A46813">
          <w:t xml:space="preserve"> operations as defined in TS 22.261</w:t>
        </w:r>
      </w:ins>
      <w:ins w:id="74" w:author="Samsung_r01" w:date="2022-09-28T12:14:00Z">
        <w:r w:rsidR="000B5D7E">
          <w:t xml:space="preserve"> [2]</w:t>
        </w:r>
      </w:ins>
      <w:ins w:id="75" w:author="OPPO" w:date="2022-09-27T14:05:00Z">
        <w:r w:rsidR="00A46813">
          <w:t xml:space="preserve">. </w:t>
        </w:r>
      </w:ins>
      <w:ins w:id="76" w:author="OPPO" w:date="2022-09-27T14:07:00Z">
        <w:r w:rsidR="00A46813">
          <w:t>Today</w:t>
        </w:r>
      </w:ins>
      <w:ins w:id="77" w:author="OPPO" w:date="2022-09-27T14:05:00Z">
        <w:r w:rsidR="00A46813">
          <w:t xml:space="preserve"> 5GS specifications alr</w:t>
        </w:r>
      </w:ins>
      <w:ins w:id="78" w:author="OPPO" w:date="2022-09-27T14:06:00Z">
        <w:r w:rsidR="00A46813">
          <w:t xml:space="preserve">eady well define how </w:t>
        </w:r>
      </w:ins>
      <w:ins w:id="79" w:author="OPPO" w:date="2022-09-27T14:07:00Z">
        <w:r w:rsidR="00A46813">
          <w:t>the existing URLLC services support the AF monitoring on such packet</w:t>
        </w:r>
      </w:ins>
      <w:ins w:id="80" w:author="OPPO" w:date="2022-09-27T14:08:00Z">
        <w:r w:rsidR="00A46813">
          <w:t xml:space="preserve"> delay measurements. </w:t>
        </w:r>
      </w:ins>
      <w:ins w:id="81" w:author="OPPO" w:date="2022-09-27T14:07:00Z">
        <w:r w:rsidR="00A46813">
          <w:t xml:space="preserve"> </w:t>
        </w:r>
      </w:ins>
      <w:ins w:id="82" w:author="OPPO" w:date="2022-09-27T14:08:00Z">
        <w:r w:rsidR="00A46813">
          <w:t>Therefore, e</w:t>
        </w:r>
      </w:ins>
      <w:ins w:id="83" w:author="Samsung" w:date="2022-09-26T17:48:00Z">
        <w:r>
          <w:t>xisting service</w:t>
        </w:r>
      </w:ins>
      <w:ins w:id="84" w:author="Samsung" w:date="2022-09-26T17:51:00Z">
        <w:r w:rsidR="00B4516D">
          <w:t>s</w:t>
        </w:r>
      </w:ins>
      <w:ins w:id="85" w:author="Samsung" w:date="2022-09-26T17:48:00Z">
        <w:r>
          <w:t xml:space="preserve"> </w:t>
        </w:r>
      </w:ins>
      <w:ins w:id="86" w:author="Samsung_r01" w:date="2022-09-28T12:15:00Z">
        <w:r w:rsidR="000B5D7E">
          <w:t xml:space="preserve">supported for URLLC </w:t>
        </w:r>
      </w:ins>
      <w:ins w:id="87" w:author="Samsung" w:date="2022-09-26T17:48:00Z">
        <w:r>
          <w:t xml:space="preserve">can be </w:t>
        </w:r>
      </w:ins>
      <w:ins w:id="88" w:author="Samsung" w:date="2022-09-26T17:55:00Z">
        <w:r w:rsidR="00B4516D">
          <w:t>re-</w:t>
        </w:r>
      </w:ins>
      <w:ins w:id="89" w:author="Samsung" w:date="2022-09-26T17:48:00Z">
        <w:r>
          <w:t xml:space="preserve">used for the purpose of </w:t>
        </w:r>
      </w:ins>
      <w:ins w:id="90" w:author="Samsung" w:date="2022-09-26T17:51:00Z">
        <w:r w:rsidR="00B4516D">
          <w:t>packed delay</w:t>
        </w:r>
      </w:ins>
      <w:ins w:id="91" w:author="Samsung" w:date="2022-09-26T17:48:00Z">
        <w:r>
          <w:t xml:space="preserve"> monitoring of AI/ML traffic and operations</w:t>
        </w:r>
      </w:ins>
      <w:ins w:id="92" w:author="Samsung" w:date="2022-09-26T18:01:00Z">
        <w:r w:rsidR="008620F6">
          <w:t xml:space="preserve"> </w:t>
        </w:r>
        <w:r w:rsidR="008620F6" w:rsidRPr="008620F6">
          <w:t>as described in Solution #1</w:t>
        </w:r>
      </w:ins>
      <w:ins w:id="93" w:author="Samsung" w:date="2022-09-26T18:02:00Z">
        <w:r w:rsidR="008620F6">
          <w:t>.</w:t>
        </w:r>
      </w:ins>
    </w:p>
    <w:p w14:paraId="1B2F7CC7" w14:textId="7AAD00FD" w:rsidR="000F05F4" w:rsidRDefault="000F05F4" w:rsidP="00B4516D">
      <w:pPr>
        <w:pStyle w:val="B1"/>
      </w:pPr>
      <w:ins w:id="94" w:author="Samsung" w:date="2022-09-26T17:48:00Z">
        <w:r>
          <w:t>-</w:t>
        </w:r>
        <w:r>
          <w:tab/>
        </w:r>
      </w:ins>
      <w:ins w:id="95" w:author="OPPO" w:date="2022-09-27T14:48:00Z">
        <w:r w:rsidR="00A4773A">
          <w:t>The</w:t>
        </w:r>
      </w:ins>
      <w:ins w:id="96" w:author="OPPO" w:date="2022-09-27T15:21:00Z">
        <w:r w:rsidR="00A30E71">
          <w:t xml:space="preserve"> proposed </w:t>
        </w:r>
      </w:ins>
      <w:ins w:id="97" w:author="OPPO" w:date="2022-09-27T15:28:00Z">
        <w:r w:rsidR="00D321DD">
          <w:t>extensions</w:t>
        </w:r>
      </w:ins>
      <w:ins w:id="98" w:author="OPPO" w:date="2022-09-27T15:21:00Z">
        <w:r w:rsidR="00A30E71">
          <w:t xml:space="preserve"> from Solution#34 </w:t>
        </w:r>
      </w:ins>
      <w:ins w:id="99" w:author="OPPO" w:date="2022-09-27T15:22:00Z">
        <w:r w:rsidR="00A30E71">
          <w:t xml:space="preserve">for </w:t>
        </w:r>
      </w:ins>
      <w:ins w:id="100" w:author="Samsung" w:date="2022-09-26T17:48:00Z">
        <w:r>
          <w:t xml:space="preserve">NWDAF-based procedures and data analytics </w:t>
        </w:r>
      </w:ins>
      <w:ins w:id="101" w:author="OPPO" w:date="2022-09-27T15:28:00Z">
        <w:r w:rsidR="00D321DD">
          <w:t xml:space="preserve">as </w:t>
        </w:r>
      </w:ins>
      <w:ins w:id="102" w:author="Samsung" w:date="2022-09-26T17:48:00Z">
        <w:r>
          <w:t>described in TS 23.288 [6]</w:t>
        </w:r>
      </w:ins>
      <w:ins w:id="103" w:author="Samsung" w:date="2022-09-26T17:55:00Z">
        <w:r w:rsidR="00B4516D">
          <w:t xml:space="preserve"> </w:t>
        </w:r>
      </w:ins>
      <w:ins w:id="104" w:author="OPPO" w:date="2022-09-27T15:25:00Z">
        <w:r w:rsidR="00A30E71">
          <w:t>to</w:t>
        </w:r>
      </w:ins>
      <w:ins w:id="105" w:author="OPPO" w:date="2022-09-27T15:28:00Z">
        <w:r w:rsidR="00D321DD">
          <w:t xml:space="preserve"> collect </w:t>
        </w:r>
      </w:ins>
      <w:ins w:id="106" w:author="OPPO" w:date="2022-09-27T15:33:00Z">
        <w:r w:rsidR="00BC6713">
          <w:t>broader</w:t>
        </w:r>
      </w:ins>
      <w:ins w:id="107" w:author="OPPO" w:date="2022-09-27T15:30:00Z">
        <w:r w:rsidR="00D321DD">
          <w:t xml:space="preserve"> set of</w:t>
        </w:r>
      </w:ins>
      <w:ins w:id="108" w:author="OPPO" w:date="2022-09-27T15:28:00Z">
        <w:r w:rsidR="00D321DD">
          <w:t xml:space="preserve"> input data from </w:t>
        </w:r>
      </w:ins>
      <w:ins w:id="109" w:author="OPPO" w:date="2022-09-27T15:29:00Z">
        <w:r w:rsidR="00D321DD">
          <w:t xml:space="preserve">various </w:t>
        </w:r>
      </w:ins>
      <w:ins w:id="110" w:author="OPPO" w:date="2022-09-27T15:28:00Z">
        <w:r w:rsidR="00D321DD">
          <w:t>5GC NFs</w:t>
        </w:r>
      </w:ins>
      <w:ins w:id="111" w:author="Samsung" w:date="2022-09-26T17:48:00Z">
        <w:r>
          <w:t xml:space="preserve"> to</w:t>
        </w:r>
      </w:ins>
      <w:ins w:id="112" w:author="OPPO" w:date="2022-09-27T15:29:00Z">
        <w:r w:rsidR="00D321DD">
          <w:t xml:space="preserve"> </w:t>
        </w:r>
      </w:ins>
      <w:ins w:id="113" w:author="OPPO" w:date="2022-09-27T15:37:00Z">
        <w:r w:rsidR="00382B15">
          <w:t>enhance the reporting</w:t>
        </w:r>
      </w:ins>
      <w:ins w:id="114" w:author="OPPO" w:date="2022-09-27T15:38:00Z">
        <w:r w:rsidR="00382B15">
          <w:t xml:space="preserve"> </w:t>
        </w:r>
      </w:ins>
      <w:ins w:id="115" w:author="OPPO" w:date="2022-09-27T15:45:00Z">
        <w:r w:rsidR="008C7CCA">
          <w:t>of</w:t>
        </w:r>
      </w:ins>
      <w:ins w:id="116" w:author="OPPO" w:date="2022-09-27T15:38:00Z">
        <w:r w:rsidR="00382B15">
          <w:t xml:space="preserve"> the</w:t>
        </w:r>
      </w:ins>
      <w:ins w:id="117" w:author="OPPOr01" w:date="2022-10-04T23:48:00Z">
        <w:r w:rsidR="00756A0C">
          <w:t xml:space="preserve"> </w:t>
        </w:r>
        <w:proofErr w:type="spellStart"/>
        <w:r w:rsidR="00756A0C">
          <w:t>Observed</w:t>
        </w:r>
      </w:ins>
      <w:ins w:id="118" w:author="OPPO" w:date="2022-09-27T15:34:00Z">
        <w:del w:id="119" w:author="OPPOr01" w:date="2022-10-04T23:48:00Z">
          <w:r w:rsidR="00BC6713" w:rsidDel="00756A0C">
            <w:delText xml:space="preserve"> </w:delText>
          </w:r>
        </w:del>
      </w:ins>
      <w:ins w:id="120" w:author="OPPO" w:date="2022-09-27T15:46:00Z">
        <w:r w:rsidR="008C7CCA">
          <w:t>S</w:t>
        </w:r>
      </w:ins>
      <w:ins w:id="121" w:author="Samsung" w:date="2022-09-26T17:48:00Z">
        <w:r>
          <w:t>ervice</w:t>
        </w:r>
        <w:proofErr w:type="spellEnd"/>
        <w:r>
          <w:t xml:space="preserve"> </w:t>
        </w:r>
      </w:ins>
      <w:ins w:id="122" w:author="OPPO" w:date="2022-09-27T15:46:00Z">
        <w:r w:rsidR="008C7CCA">
          <w:t>E</w:t>
        </w:r>
      </w:ins>
      <w:ins w:id="123" w:author="Samsung" w:date="2022-09-26T17:48:00Z">
        <w:r>
          <w:t>xperience</w:t>
        </w:r>
      </w:ins>
      <w:ins w:id="124" w:author="OPPO" w:date="2022-09-27T15:38:00Z">
        <w:r w:rsidR="00382B15">
          <w:t>,</w:t>
        </w:r>
      </w:ins>
      <w:ins w:id="125" w:author="Samsung" w:date="2022-09-26T17:48:00Z">
        <w:r>
          <w:t xml:space="preserve"> </w:t>
        </w:r>
      </w:ins>
      <w:ins w:id="126" w:author="OPPO" w:date="2022-09-27T15:46:00Z">
        <w:r w:rsidR="008C7CCA">
          <w:t>User Data Congestion</w:t>
        </w:r>
      </w:ins>
      <w:ins w:id="127" w:author="OPPOr01" w:date="2022-10-05T00:04:00Z">
        <w:r w:rsidR="00921669">
          <w:t xml:space="preserve">, </w:t>
        </w:r>
      </w:ins>
      <w:ins w:id="128" w:author="OPPOr01" w:date="2022-10-05T00:05:00Z">
        <w:r w:rsidR="00921669" w:rsidRPr="0023735D">
          <w:t>DN performance</w:t>
        </w:r>
        <w:r w:rsidR="00921669">
          <w:t xml:space="preserve"> Analytics</w:t>
        </w:r>
        <w:r w:rsidR="00921669">
          <w:t xml:space="preserve">, </w:t>
        </w:r>
        <w:r w:rsidR="00921669" w:rsidRPr="0023735D">
          <w:t>UE Communication</w:t>
        </w:r>
        <w:r w:rsidR="00921669">
          <w:t xml:space="preserve"> Analytics</w:t>
        </w:r>
      </w:ins>
      <w:ins w:id="129" w:author="OPPO" w:date="2022-09-27T15:46:00Z">
        <w:r w:rsidR="008C7CCA">
          <w:t xml:space="preserve"> and </w:t>
        </w:r>
      </w:ins>
      <w:ins w:id="130" w:author="Samsung" w:date="2022-09-26T17:48:00Z">
        <w:r>
          <w:t>NF load information analytics</w:t>
        </w:r>
      </w:ins>
      <w:ins w:id="131" w:author="OPPO" w:date="2022-09-27T15:33:00Z">
        <w:r w:rsidR="00BC6713">
          <w:t xml:space="preserve"> are</w:t>
        </w:r>
      </w:ins>
      <w:ins w:id="132" w:author="Samsung_r01" w:date="2022-09-28T12:21:00Z">
        <w:r w:rsidR="00584EC5">
          <w:t xml:space="preserve"> to be </w:t>
        </w:r>
        <w:del w:id="133" w:author="OPPOr01" w:date="2022-10-05T00:05:00Z">
          <w:r w:rsidR="00584EC5" w:rsidDel="00921669">
            <w:delText>supported</w:delText>
          </w:r>
        </w:del>
      </w:ins>
      <w:ins w:id="134" w:author="OPPOr01" w:date="2022-10-05T00:05:00Z">
        <w:r w:rsidR="00921669">
          <w:t>used</w:t>
        </w:r>
      </w:ins>
      <w:ins w:id="135" w:author="OPPOr01" w:date="2022-10-05T00:06:00Z">
        <w:r w:rsidR="00921669">
          <w:t xml:space="preserve"> by the AF for Application AI/ML operation</w:t>
        </w:r>
      </w:ins>
      <w:ins w:id="136" w:author="Samsung_r01" w:date="2022-09-28T12:21:00Z">
        <w:r w:rsidR="00584EC5">
          <w:t>.</w:t>
        </w:r>
      </w:ins>
      <w:ins w:id="137" w:author="OPPO" w:date="2022-09-27T15:33:00Z">
        <w:r w:rsidR="00BC6713">
          <w:t xml:space="preserve"> </w:t>
        </w:r>
      </w:ins>
      <w:ins w:id="138" w:author="Samsung_r01" w:date="2022-09-28T12:21:00Z">
        <w:r w:rsidR="00584EC5">
          <w:t>They</w:t>
        </w:r>
      </w:ins>
      <w:ins w:id="139" w:author="OPPO" w:date="2022-09-27T15:33:00Z">
        <w:r w:rsidR="00BC6713">
          <w:t xml:space="preserve"> complement </w:t>
        </w:r>
      </w:ins>
      <w:ins w:id="140" w:author="Samsung_r01" w:date="2022-09-28T12:22:00Z">
        <w:r w:rsidR="00584EC5">
          <w:t xml:space="preserve">the </w:t>
        </w:r>
      </w:ins>
      <w:ins w:id="141" w:author="Samsung_r01" w:date="2022-09-28T12:21:00Z">
        <w:r w:rsidR="00584EC5">
          <w:t xml:space="preserve">support </w:t>
        </w:r>
      </w:ins>
      <w:ins w:id="142" w:author="OPPO" w:date="2022-09-27T15:48:00Z">
        <w:r w:rsidR="00614249">
          <w:t xml:space="preserve">for Solution#11 which </w:t>
        </w:r>
      </w:ins>
      <w:ins w:id="143" w:author="OPPO" w:date="2022-09-27T15:59:00Z">
        <w:r w:rsidR="009D1BBA">
          <w:t>leverage</w:t>
        </w:r>
      </w:ins>
      <w:ins w:id="144" w:author="Samsung_r01" w:date="2022-09-28T12:20:00Z">
        <w:r w:rsidR="00584EC5">
          <w:t>s</w:t>
        </w:r>
      </w:ins>
      <w:ins w:id="145" w:author="OPPO" w:date="2022-09-27T15:59:00Z">
        <w:r w:rsidR="009D1BBA">
          <w:t xml:space="preserve"> those NWDAF</w:t>
        </w:r>
      </w:ins>
      <w:ins w:id="146" w:author="OPPO" w:date="2022-09-27T15:58:00Z">
        <w:r w:rsidR="00900ACC">
          <w:t xml:space="preserve"> extensions</w:t>
        </w:r>
      </w:ins>
      <w:ins w:id="147" w:author="Samsung" w:date="2022-09-26T17:48:00Z">
        <w:r>
          <w:t xml:space="preserve"> </w:t>
        </w:r>
      </w:ins>
      <w:ins w:id="148" w:author="OPPO" w:date="2022-09-27T16:00:00Z">
        <w:r w:rsidR="009D1BBA">
          <w:t>to assist the AF’s decision to determine the best traffic rout</w:t>
        </w:r>
      </w:ins>
      <w:ins w:id="149" w:author="OPPO" w:date="2022-09-27T16:01:00Z">
        <w:r w:rsidR="009D1BBA">
          <w:t xml:space="preserve">ing </w:t>
        </w:r>
      </w:ins>
      <w:ins w:id="150" w:author="OPPO" w:date="2022-09-27T16:02:00Z">
        <w:r w:rsidR="009D1BBA">
          <w:t xml:space="preserve">support according to the QoS </w:t>
        </w:r>
      </w:ins>
      <w:ins w:id="151" w:author="OPPO" w:date="2022-09-27T16:03:00Z">
        <w:r w:rsidR="009D1BBA">
          <w:t xml:space="preserve">performance </w:t>
        </w:r>
      </w:ins>
      <w:ins w:id="152" w:author="OPPO" w:date="2022-09-27T16:02:00Z">
        <w:r w:rsidR="009D1BBA">
          <w:t>requirements for the Application AI/ML traffic.</w:t>
        </w:r>
      </w:ins>
    </w:p>
    <w:p w14:paraId="5FC0C4FA" w14:textId="03156419" w:rsidR="006B48E7" w:rsidDel="00921669" w:rsidRDefault="00B57B7A">
      <w:pPr>
        <w:pStyle w:val="B2"/>
        <w:rPr>
          <w:ins w:id="153" w:author="Rapp-r01" w:date="2022-10-04T04:31:00Z"/>
          <w:del w:id="154" w:author="OPPOr01" w:date="2022-10-05T00:06:00Z"/>
          <w:lang w:val="en-US" w:eastAsia="zh-CN"/>
        </w:rPr>
        <w:pPrChange w:id="155" w:author="Rapporteur" w:date="2022-10-04T13:29:00Z">
          <w:pPr>
            <w:pStyle w:val="B1"/>
            <w:numPr>
              <w:numId w:val="3"/>
            </w:numPr>
            <w:ind w:left="1288" w:hanging="360"/>
          </w:pPr>
        </w:pPrChange>
      </w:pPr>
      <w:ins w:id="156" w:author="Rapporteur" w:date="2022-10-04T13:29:00Z">
        <w:del w:id="157" w:author="OPPOr01" w:date="2022-10-05T00:06:00Z">
          <w:r w:rsidDel="00921669">
            <w:rPr>
              <w:lang w:val="en-US" w:eastAsia="zh-CN"/>
            </w:rPr>
            <w:delText>-</w:delText>
          </w:r>
          <w:r w:rsidDel="00921669">
            <w:rPr>
              <w:lang w:val="en-US" w:eastAsia="zh-CN"/>
            </w:rPr>
            <w:tab/>
          </w:r>
        </w:del>
      </w:ins>
      <w:commentRangeStart w:id="158"/>
      <w:ins w:id="159" w:author="Rapp-r01" w:date="2022-10-04T04:31:00Z">
        <w:del w:id="160" w:author="OPPOr01" w:date="2022-10-05T00:06:00Z">
          <w:r w:rsidR="006B48E7" w:rsidDel="00921669">
            <w:rPr>
              <w:lang w:val="en-US" w:eastAsia="zh-CN"/>
            </w:rPr>
            <w:delText>The following existing parameters that are already exposed by the 5GC to an AF (see TS 23.288) may be used by an AF for AIML operation:</w:delText>
          </w:r>
        </w:del>
      </w:ins>
    </w:p>
    <w:p w14:paraId="0151869D" w14:textId="38B9B427" w:rsidR="006B48E7" w:rsidRPr="00100D03" w:rsidDel="00921669" w:rsidRDefault="00B57B7A">
      <w:pPr>
        <w:pStyle w:val="B3"/>
        <w:rPr>
          <w:ins w:id="161" w:author="Rapp-r01" w:date="2022-10-04T04:31:00Z"/>
          <w:del w:id="162" w:author="OPPOr01" w:date="2022-10-05T00:06:00Z"/>
        </w:rPr>
        <w:pPrChange w:id="163" w:author="Rapporteur" w:date="2022-10-04T13:29:00Z">
          <w:pPr>
            <w:pStyle w:val="B1"/>
            <w:numPr>
              <w:numId w:val="3"/>
            </w:numPr>
            <w:ind w:left="1288" w:hanging="360"/>
          </w:pPr>
        </w:pPrChange>
      </w:pPr>
      <w:ins w:id="164" w:author="Rapporteur" w:date="2022-10-04T13:29:00Z">
        <w:del w:id="165" w:author="OPPOr01" w:date="2022-10-05T00:06:00Z">
          <w:r w:rsidDel="00921669">
            <w:delText>-</w:delText>
          </w:r>
          <w:r w:rsidDel="00921669">
            <w:tab/>
          </w:r>
        </w:del>
      </w:ins>
      <w:ins w:id="166" w:author="Rapp-r01" w:date="2022-10-04T04:31:00Z">
        <w:del w:id="167" w:author="OPPOr01" w:date="2022-10-05T00:06:00Z">
          <w:r w:rsidR="006B48E7" w:rsidDel="00921669">
            <w:delText xml:space="preserve">Observed </w:delText>
          </w:r>
          <w:r w:rsidR="006B48E7" w:rsidRPr="0023735D" w:rsidDel="00921669">
            <w:delText xml:space="preserve">Service </w:delText>
          </w:r>
          <w:r w:rsidR="006B48E7" w:rsidDel="00921669">
            <w:delText>E</w:delText>
          </w:r>
          <w:r w:rsidR="006B48E7" w:rsidRPr="0023735D" w:rsidDel="00921669">
            <w:delText>xperience</w:delText>
          </w:r>
          <w:r w:rsidR="006B48E7" w:rsidDel="00921669">
            <w:delText xml:space="preserve"> Analytics</w:delText>
          </w:r>
        </w:del>
      </w:ins>
    </w:p>
    <w:p w14:paraId="2FA5D5B5" w14:textId="16C3E6F3" w:rsidR="006B48E7" w:rsidRPr="00100D03" w:rsidDel="00921669" w:rsidRDefault="00B57B7A">
      <w:pPr>
        <w:pStyle w:val="B3"/>
        <w:rPr>
          <w:ins w:id="168" w:author="Rapp-r01" w:date="2022-10-04T04:31:00Z"/>
          <w:del w:id="169" w:author="OPPOr01" w:date="2022-10-05T00:06:00Z"/>
        </w:rPr>
        <w:pPrChange w:id="170" w:author="Rapporteur" w:date="2022-10-04T13:29:00Z">
          <w:pPr>
            <w:pStyle w:val="B1"/>
            <w:numPr>
              <w:numId w:val="3"/>
            </w:numPr>
            <w:ind w:left="1288" w:hanging="360"/>
          </w:pPr>
        </w:pPrChange>
      </w:pPr>
      <w:ins w:id="171" w:author="Rapporteur" w:date="2022-10-04T13:30:00Z">
        <w:del w:id="172" w:author="OPPOr01" w:date="2022-10-05T00:06:00Z">
          <w:r w:rsidDel="00921669">
            <w:delText>-</w:delText>
          </w:r>
          <w:r w:rsidDel="00921669">
            <w:tab/>
          </w:r>
        </w:del>
      </w:ins>
      <w:ins w:id="173" w:author="Rapp-r01" w:date="2022-10-04T04:31:00Z">
        <w:del w:id="174" w:author="OPPOr01" w:date="2022-10-05T00:06:00Z">
          <w:r w:rsidR="006B48E7" w:rsidRPr="0023735D" w:rsidDel="00921669">
            <w:delText>DN performance</w:delText>
          </w:r>
          <w:r w:rsidR="006B48E7" w:rsidDel="00921669">
            <w:delText xml:space="preserve"> Analytics</w:delText>
          </w:r>
        </w:del>
      </w:ins>
    </w:p>
    <w:p w14:paraId="08043BBA" w14:textId="4DC2BACB" w:rsidR="006B48E7" w:rsidRPr="0023735D" w:rsidDel="00921669" w:rsidRDefault="00B57B7A">
      <w:pPr>
        <w:pStyle w:val="B3"/>
        <w:rPr>
          <w:ins w:id="175" w:author="Rapp-r01" w:date="2022-10-04T04:31:00Z"/>
          <w:del w:id="176" w:author="OPPOr01" w:date="2022-10-05T00:06:00Z"/>
        </w:rPr>
        <w:pPrChange w:id="177" w:author="Rapporteur" w:date="2022-10-04T13:29:00Z">
          <w:pPr>
            <w:pStyle w:val="B1"/>
            <w:numPr>
              <w:numId w:val="3"/>
            </w:numPr>
            <w:ind w:left="1288" w:hanging="360"/>
          </w:pPr>
        </w:pPrChange>
      </w:pPr>
      <w:ins w:id="178" w:author="Rapporteur" w:date="2022-10-04T13:30:00Z">
        <w:del w:id="179" w:author="OPPOr01" w:date="2022-10-05T00:06:00Z">
          <w:r w:rsidDel="00921669">
            <w:delText>-</w:delText>
          </w:r>
          <w:r w:rsidDel="00921669">
            <w:tab/>
          </w:r>
        </w:del>
      </w:ins>
      <w:ins w:id="180" w:author="Rapp-r01" w:date="2022-10-04T04:31:00Z">
        <w:del w:id="181" w:author="OPPOr01" w:date="2022-10-05T00:06:00Z">
          <w:r w:rsidR="006B48E7" w:rsidRPr="0023735D" w:rsidDel="00921669">
            <w:delText>UE Communication</w:delText>
          </w:r>
          <w:r w:rsidR="006B48E7" w:rsidDel="00921669">
            <w:delText xml:space="preserve"> Analytics</w:delText>
          </w:r>
        </w:del>
      </w:ins>
    </w:p>
    <w:p w14:paraId="25740BAD" w14:textId="5C80006D" w:rsidR="006B48E7" w:rsidRPr="0023735D" w:rsidDel="00921669" w:rsidRDefault="00B57B7A">
      <w:pPr>
        <w:pStyle w:val="B3"/>
        <w:rPr>
          <w:ins w:id="182" w:author="Rapp-r01" w:date="2022-10-04T04:31:00Z"/>
          <w:del w:id="183" w:author="OPPOr01" w:date="2022-10-05T00:06:00Z"/>
        </w:rPr>
        <w:pPrChange w:id="184" w:author="Rapporteur" w:date="2022-10-04T13:29:00Z">
          <w:pPr>
            <w:pStyle w:val="B1"/>
            <w:numPr>
              <w:numId w:val="3"/>
            </w:numPr>
            <w:ind w:left="1288" w:hanging="360"/>
          </w:pPr>
        </w:pPrChange>
      </w:pPr>
      <w:ins w:id="185" w:author="Rapporteur" w:date="2022-10-04T13:30:00Z">
        <w:del w:id="186" w:author="OPPOr01" w:date="2022-10-05T00:06:00Z">
          <w:r w:rsidDel="00921669">
            <w:delText>-</w:delText>
          </w:r>
          <w:r w:rsidDel="00921669">
            <w:tab/>
          </w:r>
        </w:del>
      </w:ins>
      <w:ins w:id="187" w:author="Rapp-r01" w:date="2022-10-04T04:31:00Z">
        <w:del w:id="188" w:author="OPPOr01" w:date="2022-10-05T00:06:00Z">
          <w:r w:rsidR="006B48E7" w:rsidDel="00921669">
            <w:delText>U</w:delText>
          </w:r>
          <w:r w:rsidR="006B48E7" w:rsidRPr="0023735D" w:rsidDel="00921669">
            <w:delText xml:space="preserve">ser data congestion </w:delText>
          </w:r>
          <w:r w:rsidR="006B48E7" w:rsidDel="00921669">
            <w:delText>Analytics</w:delText>
          </w:r>
        </w:del>
      </w:ins>
    </w:p>
    <w:p w14:paraId="6FF0B769" w14:textId="017114DD" w:rsidR="006B48E7" w:rsidRPr="00EE5E0D" w:rsidDel="00921669" w:rsidRDefault="00B57B7A">
      <w:pPr>
        <w:pStyle w:val="B2"/>
        <w:rPr>
          <w:ins w:id="189" w:author="Rapp-r01" w:date="2022-10-04T04:31:00Z"/>
          <w:del w:id="190" w:author="OPPOr01" w:date="2022-10-05T00:06:00Z"/>
          <w:lang w:val="en-US" w:eastAsia="zh-CN"/>
        </w:rPr>
        <w:pPrChange w:id="191" w:author="Rapporteur" w:date="2022-10-04T13:29:00Z">
          <w:pPr>
            <w:pStyle w:val="B1"/>
            <w:numPr>
              <w:numId w:val="3"/>
            </w:numPr>
            <w:ind w:left="1288" w:hanging="360"/>
          </w:pPr>
        </w:pPrChange>
      </w:pPr>
      <w:ins w:id="192" w:author="Rapporteur" w:date="2022-10-04T13:29:00Z">
        <w:del w:id="193" w:author="OPPOr01" w:date="2022-10-05T00:06:00Z">
          <w:r w:rsidDel="00921669">
            <w:rPr>
              <w:lang w:val="en-US" w:eastAsia="zh-CN"/>
            </w:rPr>
            <w:delText>-</w:delText>
          </w:r>
          <w:r w:rsidDel="00921669">
            <w:rPr>
              <w:lang w:val="en-US" w:eastAsia="zh-CN"/>
            </w:rPr>
            <w:tab/>
          </w:r>
        </w:del>
      </w:ins>
      <w:ins w:id="194" w:author="Rapp-r01" w:date="2022-10-04T04:31:00Z">
        <w:del w:id="195" w:author="OPPOr01" w:date="2022-10-05T00:06:00Z">
          <w:r w:rsidR="006B48E7" w:rsidRPr="00EE5E0D" w:rsidDel="00921669">
            <w:rPr>
              <w:lang w:val="en-US" w:eastAsia="zh-CN"/>
            </w:rPr>
            <w:delText xml:space="preserve">In addition to the above parameters, it is also concluded to expose the following parameter from 5GC to AF. The AF as a consumer </w:delText>
          </w:r>
          <w:r w:rsidR="006B48E7" w:rsidDel="00921669">
            <w:rPr>
              <w:lang w:val="en-US" w:eastAsia="zh-CN"/>
            </w:rPr>
            <w:delText>for the following analytics will be defined in normative work.:</w:delText>
          </w:r>
        </w:del>
      </w:ins>
    </w:p>
    <w:p w14:paraId="0B1A166B" w14:textId="194F0683" w:rsidR="006B48E7" w:rsidDel="00921669" w:rsidRDefault="00B57B7A">
      <w:pPr>
        <w:pStyle w:val="B3"/>
        <w:rPr>
          <w:ins w:id="196" w:author="Samsung" w:date="2022-09-26T17:48:00Z"/>
          <w:del w:id="197" w:author="OPPOr01" w:date="2022-10-05T00:06:00Z"/>
        </w:rPr>
        <w:pPrChange w:id="198" w:author="Rapporteur" w:date="2022-10-04T13:30:00Z">
          <w:pPr>
            <w:pStyle w:val="B1"/>
            <w:ind w:left="852"/>
          </w:pPr>
        </w:pPrChange>
      </w:pPr>
      <w:ins w:id="199" w:author="Rapporteur" w:date="2022-10-04T13:30:00Z">
        <w:del w:id="200" w:author="OPPOr01" w:date="2022-10-05T00:06:00Z">
          <w:r w:rsidDel="00921669">
            <w:delText>-</w:delText>
          </w:r>
          <w:r w:rsidDel="00921669">
            <w:tab/>
          </w:r>
        </w:del>
      </w:ins>
      <w:ins w:id="201" w:author="Rapp-r01" w:date="2022-10-04T04:31:00Z">
        <w:del w:id="202" w:author="OPPOr01" w:date="2022-10-05T00:06:00Z">
          <w:r w:rsidR="006B48E7" w:rsidRPr="0023735D" w:rsidDel="00921669">
            <w:delText>NF load information</w:delText>
          </w:r>
          <w:r w:rsidR="006B48E7" w:rsidDel="00921669">
            <w:delText xml:space="preserve"> Analytics</w:delText>
          </w:r>
        </w:del>
      </w:ins>
      <w:commentRangeEnd w:id="158"/>
      <w:ins w:id="203" w:author="Rapp-r01" w:date="2022-10-04T04:32:00Z">
        <w:del w:id="204" w:author="OPPOr01" w:date="2022-10-05T00:06:00Z">
          <w:r w:rsidR="006B48E7" w:rsidDel="00921669">
            <w:rPr>
              <w:rStyle w:val="CommentReference"/>
            </w:rPr>
            <w:commentReference w:id="158"/>
          </w:r>
        </w:del>
      </w:ins>
    </w:p>
    <w:p w14:paraId="07D2A09C" w14:textId="1E1815F8" w:rsidR="000F05F4" w:rsidRDefault="000F05F4" w:rsidP="000F05F4">
      <w:pPr>
        <w:pStyle w:val="B1"/>
        <w:rPr>
          <w:ins w:id="205" w:author="Samsung" w:date="2022-09-26T17:57:00Z"/>
        </w:rPr>
      </w:pPr>
      <w:ins w:id="206" w:author="Samsung" w:date="2022-09-26T17:48:00Z">
        <w:r>
          <w:t>-</w:t>
        </w:r>
        <w:r>
          <w:tab/>
        </w:r>
      </w:ins>
      <w:ins w:id="207" w:author="Samsung" w:date="2022-09-26T17:56:00Z">
        <w:r w:rsidR="00B4516D">
          <w:t>W</w:t>
        </w:r>
        <w:r w:rsidR="00B4516D" w:rsidRPr="00B4516D">
          <w:t>hen aggregated bit rate monitoring is requested for a set of QoS flows of a group of UEs</w:t>
        </w:r>
      </w:ins>
      <w:ins w:id="208" w:author="OPPO" w:date="2022-09-27T16:05:00Z">
        <w:r w:rsidR="001600C7">
          <w:t xml:space="preserve"> against the pre-defined Group MBR threshold</w:t>
        </w:r>
      </w:ins>
      <w:ins w:id="209" w:author="Samsung" w:date="2022-09-26T17:56:00Z">
        <w:r w:rsidR="00B4516D" w:rsidRPr="00B4516D">
          <w:t xml:space="preserve">, </w:t>
        </w:r>
      </w:ins>
      <w:ins w:id="210" w:author="OPPO" w:date="2022-09-27T16:04:00Z">
        <w:r w:rsidR="001600C7">
          <w:t xml:space="preserve">the </w:t>
        </w:r>
      </w:ins>
      <w:ins w:id="211" w:author="Samsung" w:date="2022-09-26T17:56:00Z">
        <w:r w:rsidR="00B4516D" w:rsidRPr="00B4516D">
          <w:t xml:space="preserve">UPF exposure </w:t>
        </w:r>
      </w:ins>
      <w:ins w:id="212" w:author="OPPO" w:date="2022-09-27T16:05:00Z">
        <w:r w:rsidR="001600C7">
          <w:t>extension proposed by Solution#37</w:t>
        </w:r>
      </w:ins>
      <w:ins w:id="213" w:author="Samsung" w:date="2022-09-26T17:56:00Z">
        <w:r w:rsidR="00B4516D">
          <w:t xml:space="preserve"> </w:t>
        </w:r>
        <w:r w:rsidR="00B4516D" w:rsidRPr="00B4516D">
          <w:t>with the new event type ‘Bit Rate Reporting per QoS Flow’ consumed by NEF as described in Solution #37</w:t>
        </w:r>
      </w:ins>
      <w:ins w:id="214" w:author="Samsung_r01" w:date="2022-09-28T12:23:00Z">
        <w:r w:rsidR="00584EC5">
          <w:t xml:space="preserve"> </w:t>
        </w:r>
      </w:ins>
      <w:ins w:id="215" w:author="Samsung_r01" w:date="2022-09-28T12:17:00Z">
        <w:r w:rsidR="000B5D7E">
          <w:t>is</w:t>
        </w:r>
      </w:ins>
      <w:ins w:id="216" w:author="OPPO" w:date="2022-09-27T16:10:00Z">
        <w:r w:rsidR="004F5979">
          <w:t xml:space="preserve"> </w:t>
        </w:r>
      </w:ins>
      <w:ins w:id="217" w:author="OPPO" w:date="2022-09-27T16:08:00Z">
        <w:r w:rsidR="001600C7">
          <w:t>a simple useful tool to</w:t>
        </w:r>
      </w:ins>
      <w:ins w:id="218" w:author="Samsung_r01" w:date="2022-09-28T12:17:00Z">
        <w:r w:rsidR="000B5D7E">
          <w:t xml:space="preserve"> be supported to</w:t>
        </w:r>
      </w:ins>
      <w:ins w:id="219" w:author="OPPO" w:date="2022-09-27T16:08:00Z">
        <w:r w:rsidR="001600C7">
          <w:t xml:space="preserve"> </w:t>
        </w:r>
      </w:ins>
      <w:ins w:id="220" w:author="OPPO" w:date="2022-09-27T16:09:00Z">
        <w:r w:rsidR="004F5979">
          <w:t xml:space="preserve">monitor the aggregated </w:t>
        </w:r>
      </w:ins>
      <w:ins w:id="221" w:author="OPPO" w:date="2022-09-27T16:10:00Z">
        <w:r w:rsidR="004F5979">
          <w:t>throughput performance for the specific Application AI/ML ope</w:t>
        </w:r>
      </w:ins>
      <w:ins w:id="222" w:author="OPPO" w:date="2022-09-27T16:11:00Z">
        <w:r w:rsidR="004F5979">
          <w:t xml:space="preserve">ration. </w:t>
        </w:r>
      </w:ins>
      <w:ins w:id="223" w:author="OPPO" w:date="2022-09-27T16:10:00Z">
        <w:r w:rsidR="004F5979">
          <w:t xml:space="preserve"> </w:t>
        </w:r>
      </w:ins>
      <w:ins w:id="224" w:author="OPPO" w:date="2022-09-27T16:08:00Z">
        <w:r w:rsidR="001600C7">
          <w:t xml:space="preserve"> </w:t>
        </w:r>
      </w:ins>
    </w:p>
    <w:p w14:paraId="5659EFE2" w14:textId="640CE196" w:rsidR="00B4516D" w:rsidRDefault="00B4516D" w:rsidP="000F05F4">
      <w:pPr>
        <w:pStyle w:val="B1"/>
        <w:rPr>
          <w:ins w:id="225" w:author="Samsung" w:date="2022-09-26T17:48:00Z"/>
        </w:rPr>
      </w:pPr>
      <w:ins w:id="226" w:author="Samsung" w:date="2022-09-26T17:58:00Z">
        <w:r>
          <w:t>-</w:t>
        </w:r>
        <w:r>
          <w:tab/>
        </w:r>
      </w:ins>
      <w:ins w:id="227" w:author="OPPO" w:date="2022-09-27T16:26:00Z">
        <w:r w:rsidR="0064527C">
          <w:t>AF knowledge on</w:t>
        </w:r>
      </w:ins>
      <w:ins w:id="228" w:author="OPPO" w:date="2022-09-27T16:30:00Z">
        <w:r w:rsidR="0064527C">
          <w:t xml:space="preserve"> the</w:t>
        </w:r>
      </w:ins>
      <w:ins w:id="229" w:author="OPPO" w:date="2022-09-27T16:26:00Z">
        <w:r w:rsidR="0064527C">
          <w:t xml:space="preserve"> </w:t>
        </w:r>
      </w:ins>
      <w:ins w:id="230" w:author="Samsung" w:date="2022-09-26T17:58:00Z">
        <w:r w:rsidRPr="00B4516D">
          <w:t xml:space="preserve">Traffic/data volume and session inactivity time </w:t>
        </w:r>
      </w:ins>
      <w:ins w:id="231" w:author="OPPO" w:date="2022-09-27T16:30:00Z">
        <w:r w:rsidR="0064527C">
          <w:t>with</w:t>
        </w:r>
      </w:ins>
      <w:ins w:id="232" w:author="Samsung" w:date="2022-09-26T17:58:00Z">
        <w:r w:rsidRPr="00B4516D">
          <w:t xml:space="preserve"> new monitoring parameters </w:t>
        </w:r>
      </w:ins>
      <w:ins w:id="233" w:author="OPPO" w:date="2022-09-27T16:40:00Z">
        <w:r w:rsidR="00207DF9">
          <w:t xml:space="preserve">to recognize the current </w:t>
        </w:r>
      </w:ins>
      <w:ins w:id="234" w:author="OPPO" w:date="2022-09-27T16:42:00Z">
        <w:r w:rsidR="00577AA0">
          <w:t xml:space="preserve">system </w:t>
        </w:r>
      </w:ins>
      <w:ins w:id="235" w:author="OPPO" w:date="2022-09-27T16:41:00Z">
        <w:r w:rsidR="00207DF9">
          <w:t>performance</w:t>
        </w:r>
      </w:ins>
      <w:ins w:id="236" w:author="OPPO" w:date="2022-09-27T16:42:00Z">
        <w:r w:rsidR="00577AA0">
          <w:t xml:space="preserve"> respective to a given UE</w:t>
        </w:r>
      </w:ins>
      <w:ins w:id="237" w:author="OPPO" w:date="2022-09-27T16:40:00Z">
        <w:r w:rsidR="00207DF9">
          <w:t xml:space="preserve"> </w:t>
        </w:r>
      </w:ins>
      <w:ins w:id="238" w:author="OPPO" w:date="2022-09-27T16:37:00Z">
        <w:r w:rsidR="00207DF9">
          <w:t xml:space="preserve">as described in Solution#1 </w:t>
        </w:r>
      </w:ins>
      <w:ins w:id="239" w:author="Samsung_r01" w:date="2022-09-28T12:18:00Z">
        <w:r w:rsidR="00387D53">
          <w:t>is to be supported</w:t>
        </w:r>
      </w:ins>
      <w:ins w:id="240" w:author="OPPO" w:date="2022-09-27T16:37:00Z">
        <w:r w:rsidR="00207DF9">
          <w:t xml:space="preserve"> </w:t>
        </w:r>
      </w:ins>
      <w:ins w:id="241" w:author="Samsung" w:date="2022-09-26T17:58:00Z">
        <w:r w:rsidRPr="00B4516D">
          <w:t xml:space="preserve">to assist </w:t>
        </w:r>
      </w:ins>
      <w:ins w:id="242" w:author="OPPO" w:date="2022-09-27T16:34:00Z">
        <w:r w:rsidR="0007314A">
          <w:t>Application</w:t>
        </w:r>
      </w:ins>
      <w:ins w:id="243" w:author="Samsung" w:date="2022-09-26T17:58:00Z">
        <w:r w:rsidRPr="00B4516D">
          <w:t xml:space="preserve"> AI/ML application</w:t>
        </w:r>
      </w:ins>
      <w:ins w:id="244" w:author="OPPO" w:date="2022-09-27T16:30:00Z">
        <w:r w:rsidR="0064527C">
          <w:t xml:space="preserve"> </w:t>
        </w:r>
      </w:ins>
      <w:ins w:id="245" w:author="Samsung_r01" w:date="2022-09-28T12:18:00Z">
        <w:r w:rsidR="00387D53">
          <w:t>operation</w:t>
        </w:r>
      </w:ins>
      <w:ins w:id="246" w:author="Samsung" w:date="2022-09-26T17:58:00Z">
        <w:r w:rsidRPr="00B4516D">
          <w:t>.</w:t>
        </w:r>
        <w:r>
          <w:t xml:space="preserve"> </w:t>
        </w:r>
        <w:r w:rsidRPr="00B4516D">
          <w:t xml:space="preserve">The monitoring procedures </w:t>
        </w:r>
        <w:r>
          <w:t>are based on UPF event exposure as described in Solution #1.</w:t>
        </w:r>
      </w:ins>
    </w:p>
    <w:p w14:paraId="36682AA2" w14:textId="23305505" w:rsidR="000F05F4" w:rsidRPr="00961501" w:rsidRDefault="00B4516D" w:rsidP="00B4516D">
      <w:pPr>
        <w:rPr>
          <w:ins w:id="247" w:author="Samsung" w:date="2022-09-26T17:48:00Z"/>
        </w:rPr>
      </w:pPr>
      <w:ins w:id="248" w:author="Samsung" w:date="2022-09-26T17:53:00Z">
        <w:r>
          <w:t>It is understood that t</w:t>
        </w:r>
      </w:ins>
      <w:ins w:id="249" w:author="Samsung" w:date="2022-09-26T17:48:00Z">
        <w:r w:rsidR="000F05F4">
          <w:t>raining operation for application AI/ML can be assisted by enabling the monitoring of available resources in the AF as above.</w:t>
        </w:r>
      </w:ins>
      <w:ins w:id="250" w:author="OPPO" w:date="2022-09-27T16:18:00Z">
        <w:r w:rsidR="001F7FB4">
          <w:t xml:space="preserve"> </w:t>
        </w:r>
      </w:ins>
      <w:ins w:id="251" w:author="OPPO" w:date="2022-09-27T17:30:00Z">
        <w:r w:rsidR="000367F3">
          <w:t xml:space="preserve">Further signalling overhead </w:t>
        </w:r>
      </w:ins>
      <w:ins w:id="252" w:author="OPPO" w:date="2022-09-27T17:31:00Z">
        <w:r w:rsidR="000367F3">
          <w:t>reduction</w:t>
        </w:r>
      </w:ins>
      <w:ins w:id="253" w:author="OPPO" w:date="2022-09-27T17:30:00Z">
        <w:r w:rsidR="000367F3">
          <w:t xml:space="preserve"> may be needed across these four solutions</w:t>
        </w:r>
      </w:ins>
      <w:ins w:id="254" w:author="OPPO" w:date="2022-09-27T17:32:00Z">
        <w:r w:rsidR="00777A7C">
          <w:t xml:space="preserve"> and how</w:t>
        </w:r>
      </w:ins>
      <w:ins w:id="255" w:author="OPPO" w:date="2022-09-27T16:23:00Z">
        <w:r w:rsidR="00277DE7">
          <w:t xml:space="preserve"> </w:t>
        </w:r>
      </w:ins>
      <w:ins w:id="256" w:author="OPPO" w:date="2022-09-27T17:33:00Z">
        <w:r w:rsidR="00777A7C">
          <w:t>these solutions are organized as the</w:t>
        </w:r>
      </w:ins>
      <w:ins w:id="257" w:author="OPPO" w:date="2022-09-27T16:24:00Z">
        <w:r w:rsidR="00277DE7">
          <w:t xml:space="preserve"> monitoring tools </w:t>
        </w:r>
      </w:ins>
      <w:ins w:id="258" w:author="OPPO" w:date="2022-09-27T16:43:00Z">
        <w:r w:rsidR="00577AA0">
          <w:t xml:space="preserve">to support the </w:t>
        </w:r>
      </w:ins>
      <w:ins w:id="259" w:author="OPPO" w:date="2022-09-27T17:34:00Z">
        <w:r w:rsidR="00777A7C">
          <w:t xml:space="preserve">various </w:t>
        </w:r>
      </w:ins>
      <w:ins w:id="260" w:author="OPPO" w:date="2022-09-27T16:43:00Z">
        <w:r w:rsidR="00577AA0">
          <w:t>Application AI/ML operation</w:t>
        </w:r>
      </w:ins>
      <w:ins w:id="261" w:author="OPPO" w:date="2022-09-27T16:44:00Z">
        <w:r w:rsidR="00577AA0">
          <w:t xml:space="preserve"> </w:t>
        </w:r>
      </w:ins>
      <w:ins w:id="262" w:author="OPPO" w:date="2022-09-27T16:24:00Z">
        <w:r w:rsidR="00277DE7">
          <w:t>will be deter</w:t>
        </w:r>
      </w:ins>
      <w:ins w:id="263" w:author="OPPO" w:date="2022-09-27T16:25:00Z">
        <w:r w:rsidR="00277DE7">
          <w:t>mined during the normative phase</w:t>
        </w:r>
      </w:ins>
      <w:ins w:id="264" w:author="OPPO" w:date="2022-09-27T16:26:00Z">
        <w:r w:rsidR="00277DE7">
          <w:t xml:space="preserve">.   </w:t>
        </w:r>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lastRenderedPageBreak/>
        <w:t xml:space="preserve">***** </w:t>
      </w:r>
      <w:r>
        <w:rPr>
          <w:color w:val="FF0000"/>
          <w:sz w:val="32"/>
          <w:szCs w:val="32"/>
        </w:rPr>
        <w:t>End</w:t>
      </w:r>
      <w:r w:rsidRPr="00251A30">
        <w:rPr>
          <w:color w:val="FF0000"/>
          <w:sz w:val="32"/>
          <w:szCs w:val="32"/>
        </w:rPr>
        <w:t xml:space="preserve"> of Changes *****</w:t>
      </w:r>
    </w:p>
    <w:sectPr w:rsidR="00251A30" w:rsidRPr="00251A3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Rapp-r01" w:date="2022-10-04T04:32:00Z" w:initials="Rapp-r01">
    <w:p w14:paraId="793E6163" w14:textId="77777777" w:rsidR="006B48E7" w:rsidRDefault="006B48E7" w:rsidP="00FE0968">
      <w:pPr>
        <w:pStyle w:val="CommentText"/>
      </w:pPr>
      <w:r>
        <w:rPr>
          <w:rStyle w:val="CommentReference"/>
        </w:rPr>
        <w:annotationRef/>
      </w:r>
      <w:r>
        <w:t>Proposed by Qualcomm S2-2208571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3E61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35F6" w16cex:dateUtc="2022-10-04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3E6163" w16cid:durableId="26E635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C9476" w14:textId="77777777" w:rsidR="00D1798B" w:rsidRDefault="00D1798B">
      <w:r>
        <w:separator/>
      </w:r>
    </w:p>
    <w:p w14:paraId="51482EE2" w14:textId="77777777" w:rsidR="00D1798B" w:rsidRDefault="00D1798B"/>
  </w:endnote>
  <w:endnote w:type="continuationSeparator" w:id="0">
    <w:p w14:paraId="5ACCC780" w14:textId="77777777" w:rsidR="00D1798B" w:rsidRDefault="00D1798B">
      <w:r>
        <w:continuationSeparator/>
      </w:r>
    </w:p>
    <w:p w14:paraId="7D0E726E" w14:textId="77777777" w:rsidR="00D1798B" w:rsidRDefault="00D17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6D43D" w14:textId="77777777" w:rsidR="00D1798B" w:rsidRDefault="00D1798B">
      <w:r>
        <w:separator/>
      </w:r>
    </w:p>
    <w:p w14:paraId="00E8E096" w14:textId="77777777" w:rsidR="00D1798B" w:rsidRDefault="00D1798B"/>
  </w:footnote>
  <w:footnote w:type="continuationSeparator" w:id="0">
    <w:p w14:paraId="7294A3A3" w14:textId="77777777" w:rsidR="00D1798B" w:rsidRDefault="00D1798B">
      <w:r>
        <w:continuationSeparator/>
      </w:r>
    </w:p>
    <w:p w14:paraId="4B5696AA" w14:textId="77777777" w:rsidR="00D1798B" w:rsidRDefault="00D179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57B7A">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2B74D3"/>
    <w:multiLevelType w:val="hybridMultilevel"/>
    <w:tmpl w:val="0602E216"/>
    <w:lvl w:ilvl="0" w:tplc="04090005">
      <w:start w:val="1"/>
      <w:numFmt w:val="bullet"/>
      <w:lvlText w:val=""/>
      <w:lvlJc w:val="left"/>
      <w:pPr>
        <w:ind w:left="1288" w:hanging="360"/>
      </w:pPr>
      <w:rPr>
        <w:rFonts w:ascii="Wingdings" w:hAnsi="Wingdings"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98997140">
    <w:abstractNumId w:val="2"/>
  </w:num>
  <w:num w:numId="2" w16cid:durableId="1831091434">
    <w:abstractNumId w:val="1"/>
  </w:num>
  <w:num w:numId="3" w16cid:durableId="163193559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OPPO">
    <w15:presenceInfo w15:providerId="None" w15:userId="OPPO"/>
  </w15:person>
  <w15:person w15:author="Rapp-r01">
    <w15:presenceInfo w15:providerId="None" w15:userId="Rapp-r0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27A6"/>
    <w:rsid w:val="00064F22"/>
    <w:rsid w:val="00066296"/>
    <w:rsid w:val="00072AE3"/>
    <w:rsid w:val="0007314A"/>
    <w:rsid w:val="000774B6"/>
    <w:rsid w:val="00077D47"/>
    <w:rsid w:val="0008333E"/>
    <w:rsid w:val="000850FC"/>
    <w:rsid w:val="0008576E"/>
    <w:rsid w:val="00092401"/>
    <w:rsid w:val="000A3FFB"/>
    <w:rsid w:val="000A7E70"/>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5EB1"/>
    <w:rsid w:val="001F7FB4"/>
    <w:rsid w:val="002031E6"/>
    <w:rsid w:val="00203903"/>
    <w:rsid w:val="00207DF9"/>
    <w:rsid w:val="0021512D"/>
    <w:rsid w:val="00216BE9"/>
    <w:rsid w:val="00225838"/>
    <w:rsid w:val="0022764B"/>
    <w:rsid w:val="002304A6"/>
    <w:rsid w:val="00231FCB"/>
    <w:rsid w:val="0024196A"/>
    <w:rsid w:val="002428FE"/>
    <w:rsid w:val="00243971"/>
    <w:rsid w:val="00251A30"/>
    <w:rsid w:val="0026487B"/>
    <w:rsid w:val="00264BC3"/>
    <w:rsid w:val="00264E72"/>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D0A"/>
    <w:rsid w:val="003A6738"/>
    <w:rsid w:val="003A73D8"/>
    <w:rsid w:val="003B2DB4"/>
    <w:rsid w:val="003B30C5"/>
    <w:rsid w:val="003B5A0A"/>
    <w:rsid w:val="003B6D33"/>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2D5C"/>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B48E7"/>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56A0C"/>
    <w:rsid w:val="00763EAC"/>
    <w:rsid w:val="0077190A"/>
    <w:rsid w:val="00771DB4"/>
    <w:rsid w:val="00777A7C"/>
    <w:rsid w:val="0078489F"/>
    <w:rsid w:val="007856B5"/>
    <w:rsid w:val="007A00CD"/>
    <w:rsid w:val="007A0662"/>
    <w:rsid w:val="007A214D"/>
    <w:rsid w:val="007A309C"/>
    <w:rsid w:val="007B5479"/>
    <w:rsid w:val="007C15F2"/>
    <w:rsid w:val="007D0F9E"/>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1669"/>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4F0E"/>
    <w:rsid w:val="009A5C76"/>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31770"/>
    <w:rsid w:val="00B42871"/>
    <w:rsid w:val="00B4516D"/>
    <w:rsid w:val="00B4689A"/>
    <w:rsid w:val="00B4717A"/>
    <w:rsid w:val="00B50F59"/>
    <w:rsid w:val="00B5124A"/>
    <w:rsid w:val="00B55B76"/>
    <w:rsid w:val="00B57B7A"/>
    <w:rsid w:val="00B6530B"/>
    <w:rsid w:val="00B75CBF"/>
    <w:rsid w:val="00B8469A"/>
    <w:rsid w:val="00BB19EC"/>
    <w:rsid w:val="00BC0DCC"/>
    <w:rsid w:val="00BC62BF"/>
    <w:rsid w:val="00BC6713"/>
    <w:rsid w:val="00BE5255"/>
    <w:rsid w:val="00BF41C1"/>
    <w:rsid w:val="00BF5B4E"/>
    <w:rsid w:val="00BF5CC5"/>
    <w:rsid w:val="00C021C2"/>
    <w:rsid w:val="00C05B5D"/>
    <w:rsid w:val="00C21DA8"/>
    <w:rsid w:val="00C24339"/>
    <w:rsid w:val="00C30B3B"/>
    <w:rsid w:val="00C32596"/>
    <w:rsid w:val="00C41143"/>
    <w:rsid w:val="00C42CED"/>
    <w:rsid w:val="00C44629"/>
    <w:rsid w:val="00C446FC"/>
    <w:rsid w:val="00C44F8B"/>
    <w:rsid w:val="00C47B70"/>
    <w:rsid w:val="00C54996"/>
    <w:rsid w:val="00C61563"/>
    <w:rsid w:val="00C64690"/>
    <w:rsid w:val="00C7136C"/>
    <w:rsid w:val="00C74FB5"/>
    <w:rsid w:val="00C766C5"/>
    <w:rsid w:val="00C76EFA"/>
    <w:rsid w:val="00C811D6"/>
    <w:rsid w:val="00C81EF9"/>
    <w:rsid w:val="00C850DA"/>
    <w:rsid w:val="00C86E8A"/>
    <w:rsid w:val="00C95693"/>
    <w:rsid w:val="00CA53BB"/>
    <w:rsid w:val="00CA78E2"/>
    <w:rsid w:val="00CB129C"/>
    <w:rsid w:val="00CB29B9"/>
    <w:rsid w:val="00CC3196"/>
    <w:rsid w:val="00CC5766"/>
    <w:rsid w:val="00CD5993"/>
    <w:rsid w:val="00CD5BF9"/>
    <w:rsid w:val="00CE5372"/>
    <w:rsid w:val="00CF0C93"/>
    <w:rsid w:val="00CF3046"/>
    <w:rsid w:val="00CF3AD4"/>
    <w:rsid w:val="00D06246"/>
    <w:rsid w:val="00D06BB7"/>
    <w:rsid w:val="00D10398"/>
    <w:rsid w:val="00D14DAC"/>
    <w:rsid w:val="00D15F93"/>
    <w:rsid w:val="00D1798B"/>
    <w:rsid w:val="00D21349"/>
    <w:rsid w:val="00D22D29"/>
    <w:rsid w:val="00D26062"/>
    <w:rsid w:val="00D3051B"/>
    <w:rsid w:val="00D31BDD"/>
    <w:rsid w:val="00D321DD"/>
    <w:rsid w:val="00D4461D"/>
    <w:rsid w:val="00D44C73"/>
    <w:rsid w:val="00D52BB5"/>
    <w:rsid w:val="00D56478"/>
    <w:rsid w:val="00D63CF7"/>
    <w:rsid w:val="00D73197"/>
    <w:rsid w:val="00D74694"/>
    <w:rsid w:val="00D7670F"/>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401D"/>
    <w:rsid w:val="00E8034F"/>
    <w:rsid w:val="00E848AA"/>
    <w:rsid w:val="00E950F1"/>
    <w:rsid w:val="00E952CC"/>
    <w:rsid w:val="00EA055A"/>
    <w:rsid w:val="00EA46F2"/>
    <w:rsid w:val="00EB47B1"/>
    <w:rsid w:val="00EB4FD4"/>
    <w:rsid w:val="00EC324E"/>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6B48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FA2B26EC-9685-4D1F-8A8E-57B49215C54E}">
  <ds:schemaRefs>
    <ds:schemaRef ds:uri="http://schemas.openxmlformats.org/officeDocument/2006/bibliography"/>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2136</Words>
  <Characters>12178</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OPPOr01</cp:lastModifiedBy>
  <cp:revision>2</cp:revision>
  <cp:lastPrinted>2020-09-29T22:40:00Z</cp:lastPrinted>
  <dcterms:created xsi:type="dcterms:W3CDTF">2022-10-05T07:07:00Z</dcterms:created>
  <dcterms:modified xsi:type="dcterms:W3CDTF">2022-10-05T07:07:00Z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